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46FD" w14:textId="01C196E2" w:rsidR="000011B2" w:rsidRDefault="000011B2" w:rsidP="000011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70"/>
        <w:jc w:val="center"/>
        <w:rPr>
          <w:rFonts w:ascii="Helvetica Neue" w:eastAsia="Helvetica Neue" w:hAnsi="Helvetica Neue" w:cs="Helvetica Neue"/>
          <w:color w:val="272526"/>
          <w:sz w:val="36"/>
          <w:szCs w:val="36"/>
        </w:rPr>
      </w:pPr>
      <w:r>
        <w:rPr>
          <w:rFonts w:ascii="Helvetica Neue" w:eastAsia="Helvetica Neue" w:hAnsi="Helvetica Neue" w:cs="Helvetica Neue"/>
          <w:color w:val="272526"/>
          <w:sz w:val="36"/>
          <w:szCs w:val="36"/>
        </w:rPr>
        <w:t xml:space="preserve">Membership Application Form </w:t>
      </w:r>
    </w:p>
    <w:p w14:paraId="7AC619C4" w14:textId="1CD760DB" w:rsidR="009926A4" w:rsidRPr="008E25E3" w:rsidRDefault="009926A4" w:rsidP="000011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70"/>
        <w:jc w:val="center"/>
        <w:rPr>
          <w:rFonts w:ascii="Helvetica Neue" w:eastAsia="Helvetica Neue" w:hAnsi="Helvetica Neue" w:cs="Helvetica Neue"/>
          <w:color w:val="272526"/>
          <w:sz w:val="12"/>
          <w:szCs w:val="12"/>
        </w:rPr>
      </w:pPr>
    </w:p>
    <w:p w14:paraId="0DAB644A" w14:textId="77777777" w:rsidR="009926A4" w:rsidRDefault="009926A4" w:rsidP="000011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70"/>
        <w:jc w:val="center"/>
        <w:rPr>
          <w:i/>
          <w:color w:val="272526"/>
          <w:sz w:val="20"/>
          <w:szCs w:val="20"/>
        </w:rPr>
      </w:pPr>
    </w:p>
    <w:p w14:paraId="4D5E607E" w14:textId="38A88F66" w:rsidR="000011B2" w:rsidRDefault="000011B2" w:rsidP="000011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70"/>
        <w:jc w:val="center"/>
        <w:rPr>
          <w:i/>
          <w:color w:val="272526"/>
          <w:sz w:val="20"/>
          <w:szCs w:val="20"/>
        </w:rPr>
      </w:pPr>
    </w:p>
    <w:tbl>
      <w:tblPr>
        <w:tblStyle w:val="TableGrid"/>
        <w:tblW w:w="9480" w:type="dxa"/>
        <w:tblInd w:w="-270" w:type="dxa"/>
        <w:tblLook w:val="04A0" w:firstRow="1" w:lastRow="0" w:firstColumn="1" w:lastColumn="0" w:noHBand="0" w:noVBand="1"/>
      </w:tblPr>
      <w:tblGrid>
        <w:gridCol w:w="2366"/>
        <w:gridCol w:w="7114"/>
      </w:tblGrid>
      <w:tr w:rsidR="000011B2" w:rsidRPr="000011B2" w14:paraId="541A27A8" w14:textId="77777777" w:rsidTr="009D5B31">
        <w:trPr>
          <w:trHeight w:val="282"/>
        </w:trPr>
        <w:tc>
          <w:tcPr>
            <w:tcW w:w="2366" w:type="dxa"/>
            <w:shd w:val="clear" w:color="auto" w:fill="BFBFBF" w:themeFill="background1" w:themeFillShade="BF"/>
          </w:tcPr>
          <w:p w14:paraId="6EF4AF5F" w14:textId="4C6CBDA2" w:rsidR="000011B2" w:rsidRPr="009D5B31" w:rsidRDefault="000011B2" w:rsidP="000011B2">
            <w:pPr>
              <w:widowControl w:val="0"/>
              <w:spacing w:line="240" w:lineRule="auto"/>
              <w:jc w:val="center"/>
              <w:rPr>
                <w:b/>
                <w:bCs/>
                <w:iCs/>
                <w:color w:val="272526"/>
                <w:sz w:val="24"/>
                <w:szCs w:val="24"/>
              </w:rPr>
            </w:pPr>
            <w:r w:rsidRPr="009D5B31">
              <w:rPr>
                <w:b/>
                <w:bCs/>
                <w:iCs/>
                <w:color w:val="272526"/>
                <w:sz w:val="24"/>
                <w:szCs w:val="24"/>
              </w:rPr>
              <w:t>Name</w:t>
            </w:r>
          </w:p>
        </w:tc>
        <w:tc>
          <w:tcPr>
            <w:tcW w:w="7114" w:type="dxa"/>
          </w:tcPr>
          <w:p w14:paraId="2EAC5470" w14:textId="77777777" w:rsidR="000011B2" w:rsidRDefault="000011B2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  <w:p w14:paraId="3BF8D542" w14:textId="77777777" w:rsidR="008E25E3" w:rsidRPr="000011B2" w:rsidRDefault="008E25E3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</w:tc>
      </w:tr>
      <w:tr w:rsidR="000011B2" w:rsidRPr="000011B2" w14:paraId="1A33159C" w14:textId="77777777" w:rsidTr="009D5B31">
        <w:trPr>
          <w:trHeight w:val="1146"/>
        </w:trPr>
        <w:tc>
          <w:tcPr>
            <w:tcW w:w="2366" w:type="dxa"/>
            <w:shd w:val="clear" w:color="auto" w:fill="BFBFBF" w:themeFill="background1" w:themeFillShade="BF"/>
          </w:tcPr>
          <w:p w14:paraId="0A703A57" w14:textId="48590D04" w:rsidR="000011B2" w:rsidRPr="009D5B31" w:rsidRDefault="000011B2" w:rsidP="000011B2">
            <w:pPr>
              <w:widowControl w:val="0"/>
              <w:spacing w:line="240" w:lineRule="auto"/>
              <w:jc w:val="center"/>
              <w:rPr>
                <w:b/>
                <w:bCs/>
                <w:iCs/>
                <w:color w:val="272526"/>
                <w:sz w:val="24"/>
                <w:szCs w:val="24"/>
              </w:rPr>
            </w:pPr>
            <w:r w:rsidRPr="009D5B31">
              <w:rPr>
                <w:b/>
                <w:bCs/>
                <w:iCs/>
                <w:color w:val="272526"/>
                <w:sz w:val="24"/>
                <w:szCs w:val="24"/>
              </w:rPr>
              <w:t>Address</w:t>
            </w:r>
          </w:p>
        </w:tc>
        <w:tc>
          <w:tcPr>
            <w:tcW w:w="7114" w:type="dxa"/>
          </w:tcPr>
          <w:p w14:paraId="7E0EC3C4" w14:textId="77777777" w:rsidR="000011B2" w:rsidRDefault="000011B2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  <w:p w14:paraId="1F572F0C" w14:textId="77777777" w:rsidR="000011B2" w:rsidRDefault="000011B2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  <w:p w14:paraId="218E809D" w14:textId="77777777" w:rsidR="000011B2" w:rsidRDefault="000011B2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  <w:p w14:paraId="0E7ADB13" w14:textId="6EB49A40" w:rsidR="000011B2" w:rsidRPr="000011B2" w:rsidRDefault="000011B2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</w:tc>
      </w:tr>
      <w:tr w:rsidR="000011B2" w:rsidRPr="000011B2" w14:paraId="658F6CE1" w14:textId="77777777" w:rsidTr="009D5B31">
        <w:trPr>
          <w:trHeight w:val="282"/>
        </w:trPr>
        <w:tc>
          <w:tcPr>
            <w:tcW w:w="2366" w:type="dxa"/>
            <w:shd w:val="clear" w:color="auto" w:fill="BFBFBF" w:themeFill="background1" w:themeFillShade="BF"/>
          </w:tcPr>
          <w:p w14:paraId="34D0D3DF" w14:textId="64851465" w:rsidR="000011B2" w:rsidRPr="009D5B31" w:rsidRDefault="000011B2" w:rsidP="000011B2">
            <w:pPr>
              <w:widowControl w:val="0"/>
              <w:spacing w:line="240" w:lineRule="auto"/>
              <w:jc w:val="center"/>
              <w:rPr>
                <w:b/>
                <w:bCs/>
                <w:iCs/>
                <w:color w:val="272526"/>
                <w:sz w:val="24"/>
                <w:szCs w:val="24"/>
              </w:rPr>
            </w:pPr>
            <w:r w:rsidRPr="009D5B31">
              <w:rPr>
                <w:b/>
                <w:bCs/>
                <w:iCs/>
                <w:color w:val="272526"/>
                <w:sz w:val="24"/>
                <w:szCs w:val="24"/>
              </w:rPr>
              <w:t>Postcode</w:t>
            </w:r>
          </w:p>
        </w:tc>
        <w:tc>
          <w:tcPr>
            <w:tcW w:w="7114" w:type="dxa"/>
          </w:tcPr>
          <w:p w14:paraId="642952E6" w14:textId="77777777" w:rsidR="000011B2" w:rsidRDefault="000011B2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  <w:p w14:paraId="4A5CCF74" w14:textId="77777777" w:rsidR="008E25E3" w:rsidRPr="000011B2" w:rsidRDefault="008E25E3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</w:tc>
      </w:tr>
      <w:tr w:rsidR="000011B2" w:rsidRPr="000011B2" w14:paraId="4136B8D3" w14:textId="77777777" w:rsidTr="009D5B31">
        <w:trPr>
          <w:trHeight w:val="282"/>
        </w:trPr>
        <w:tc>
          <w:tcPr>
            <w:tcW w:w="2366" w:type="dxa"/>
            <w:shd w:val="clear" w:color="auto" w:fill="BFBFBF" w:themeFill="background1" w:themeFillShade="BF"/>
          </w:tcPr>
          <w:p w14:paraId="4A50E87A" w14:textId="011E1FEB" w:rsidR="000011B2" w:rsidRPr="009D5B31" w:rsidRDefault="000011B2" w:rsidP="000011B2">
            <w:pPr>
              <w:widowControl w:val="0"/>
              <w:spacing w:line="240" w:lineRule="auto"/>
              <w:jc w:val="center"/>
              <w:rPr>
                <w:b/>
                <w:bCs/>
                <w:iCs/>
                <w:color w:val="272526"/>
                <w:sz w:val="24"/>
                <w:szCs w:val="24"/>
              </w:rPr>
            </w:pPr>
            <w:r w:rsidRPr="009D5B31">
              <w:rPr>
                <w:b/>
                <w:bCs/>
                <w:iCs/>
                <w:color w:val="272526"/>
                <w:sz w:val="24"/>
                <w:szCs w:val="24"/>
              </w:rPr>
              <w:t>Email</w:t>
            </w:r>
          </w:p>
        </w:tc>
        <w:tc>
          <w:tcPr>
            <w:tcW w:w="7114" w:type="dxa"/>
          </w:tcPr>
          <w:p w14:paraId="55BDDE52" w14:textId="77777777" w:rsidR="000011B2" w:rsidRDefault="000011B2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  <w:p w14:paraId="1CF36A03" w14:textId="77777777" w:rsidR="008E25E3" w:rsidRPr="000011B2" w:rsidRDefault="008E25E3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</w:tc>
      </w:tr>
      <w:tr w:rsidR="000011B2" w:rsidRPr="000011B2" w14:paraId="5722CA95" w14:textId="77777777" w:rsidTr="009D5B31">
        <w:trPr>
          <w:trHeight w:val="298"/>
        </w:trPr>
        <w:tc>
          <w:tcPr>
            <w:tcW w:w="2366" w:type="dxa"/>
            <w:shd w:val="clear" w:color="auto" w:fill="BFBFBF" w:themeFill="background1" w:themeFillShade="BF"/>
          </w:tcPr>
          <w:p w14:paraId="6B5D5848" w14:textId="1A9253F2" w:rsidR="000011B2" w:rsidRPr="009D5B31" w:rsidRDefault="000011B2" w:rsidP="000011B2">
            <w:pPr>
              <w:widowControl w:val="0"/>
              <w:spacing w:line="240" w:lineRule="auto"/>
              <w:jc w:val="center"/>
              <w:rPr>
                <w:b/>
                <w:bCs/>
                <w:iCs/>
                <w:color w:val="272526"/>
                <w:sz w:val="24"/>
                <w:szCs w:val="24"/>
              </w:rPr>
            </w:pPr>
            <w:r w:rsidRPr="009D5B31">
              <w:rPr>
                <w:b/>
                <w:bCs/>
                <w:iCs/>
                <w:color w:val="272526"/>
                <w:sz w:val="24"/>
                <w:szCs w:val="24"/>
              </w:rPr>
              <w:t>Telephone</w:t>
            </w:r>
          </w:p>
        </w:tc>
        <w:tc>
          <w:tcPr>
            <w:tcW w:w="7114" w:type="dxa"/>
          </w:tcPr>
          <w:p w14:paraId="4E49E47B" w14:textId="77777777" w:rsidR="000011B2" w:rsidRDefault="000011B2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  <w:p w14:paraId="7710B5FE" w14:textId="77777777" w:rsidR="008E25E3" w:rsidRPr="000011B2" w:rsidRDefault="008E25E3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</w:tc>
      </w:tr>
      <w:tr w:rsidR="000011B2" w:rsidRPr="000011B2" w14:paraId="632F2D47" w14:textId="77777777" w:rsidTr="009D5B31">
        <w:trPr>
          <w:trHeight w:val="267"/>
        </w:trPr>
        <w:tc>
          <w:tcPr>
            <w:tcW w:w="2366" w:type="dxa"/>
            <w:shd w:val="clear" w:color="auto" w:fill="BFBFBF" w:themeFill="background1" w:themeFillShade="BF"/>
          </w:tcPr>
          <w:p w14:paraId="1BB7DB1E" w14:textId="12AE0903" w:rsidR="000011B2" w:rsidRPr="009D5B31" w:rsidRDefault="000011B2" w:rsidP="000011B2">
            <w:pPr>
              <w:widowControl w:val="0"/>
              <w:spacing w:line="240" w:lineRule="auto"/>
              <w:jc w:val="center"/>
              <w:rPr>
                <w:b/>
                <w:bCs/>
                <w:iCs/>
                <w:color w:val="272526"/>
                <w:sz w:val="24"/>
                <w:szCs w:val="24"/>
              </w:rPr>
            </w:pPr>
            <w:r w:rsidRPr="009D5B31">
              <w:rPr>
                <w:b/>
                <w:bCs/>
                <w:iCs/>
                <w:color w:val="272526"/>
                <w:sz w:val="24"/>
                <w:szCs w:val="24"/>
              </w:rPr>
              <w:t>Mobile</w:t>
            </w:r>
          </w:p>
        </w:tc>
        <w:tc>
          <w:tcPr>
            <w:tcW w:w="7114" w:type="dxa"/>
          </w:tcPr>
          <w:p w14:paraId="3BD68EBB" w14:textId="77777777" w:rsidR="000011B2" w:rsidRDefault="000011B2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  <w:p w14:paraId="775DC3D8" w14:textId="77777777" w:rsidR="008E25E3" w:rsidRPr="000011B2" w:rsidRDefault="008E25E3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</w:p>
        </w:tc>
      </w:tr>
      <w:tr w:rsidR="00595B8F" w:rsidRPr="000011B2" w14:paraId="1EE43C41" w14:textId="77777777" w:rsidTr="009D5B31">
        <w:trPr>
          <w:trHeight w:val="267"/>
        </w:trPr>
        <w:tc>
          <w:tcPr>
            <w:tcW w:w="2366" w:type="dxa"/>
            <w:shd w:val="clear" w:color="auto" w:fill="BFBFBF" w:themeFill="background1" w:themeFillShade="BF"/>
          </w:tcPr>
          <w:p w14:paraId="39234DDA" w14:textId="77777777" w:rsidR="00595B8F" w:rsidRDefault="00595B8F" w:rsidP="000011B2">
            <w:pPr>
              <w:widowControl w:val="0"/>
              <w:spacing w:line="240" w:lineRule="auto"/>
              <w:jc w:val="center"/>
              <w:rPr>
                <w:b/>
                <w:bCs/>
                <w:iCs/>
                <w:color w:val="272526"/>
                <w:sz w:val="24"/>
                <w:szCs w:val="24"/>
              </w:rPr>
            </w:pPr>
            <w:r>
              <w:rPr>
                <w:b/>
                <w:bCs/>
                <w:iCs/>
                <w:color w:val="272526"/>
                <w:sz w:val="24"/>
                <w:szCs w:val="24"/>
              </w:rPr>
              <w:t>Preferred contact</w:t>
            </w:r>
          </w:p>
          <w:p w14:paraId="6E483994" w14:textId="4C22F9BC" w:rsidR="00595B8F" w:rsidRPr="00595B8F" w:rsidRDefault="00595B8F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  <w:r w:rsidRPr="00595B8F">
              <w:rPr>
                <w:iCs/>
                <w:color w:val="272526"/>
                <w:sz w:val="24"/>
                <w:szCs w:val="24"/>
              </w:rPr>
              <w:t>(tick all appropriate)</w:t>
            </w:r>
          </w:p>
        </w:tc>
        <w:tc>
          <w:tcPr>
            <w:tcW w:w="7114" w:type="dxa"/>
          </w:tcPr>
          <w:p w14:paraId="63D5DF4B" w14:textId="412EE642" w:rsidR="00595B8F" w:rsidRDefault="00595B8F" w:rsidP="000011B2">
            <w:pPr>
              <w:widowControl w:val="0"/>
              <w:spacing w:line="240" w:lineRule="auto"/>
              <w:jc w:val="center"/>
              <w:rPr>
                <w:iCs/>
                <w:color w:val="272526"/>
                <w:sz w:val="24"/>
                <w:szCs w:val="24"/>
              </w:rPr>
            </w:pPr>
            <w:r>
              <w:rPr>
                <w:iCs/>
                <w:color w:val="272526"/>
                <w:sz w:val="24"/>
                <w:szCs w:val="24"/>
              </w:rPr>
              <w:t xml:space="preserve">Post </w:t>
            </w:r>
            <w:r w:rsidRPr="00595B8F">
              <w:rPr>
                <w:iCs/>
                <w:color w:val="272526"/>
                <w:sz w:val="40"/>
                <w:szCs w:val="40"/>
              </w:rPr>
              <w:t>□</w:t>
            </w:r>
            <w:r>
              <w:rPr>
                <w:iCs/>
                <w:color w:val="272526"/>
                <w:sz w:val="32"/>
                <w:szCs w:val="32"/>
              </w:rPr>
              <w:t xml:space="preserve"> </w:t>
            </w:r>
            <w:r>
              <w:rPr>
                <w:iCs/>
                <w:color w:val="272526"/>
                <w:sz w:val="24"/>
                <w:szCs w:val="24"/>
              </w:rPr>
              <w:t xml:space="preserve">      Phone </w:t>
            </w:r>
            <w:r w:rsidRPr="00595B8F">
              <w:rPr>
                <w:iCs/>
                <w:color w:val="272526"/>
                <w:sz w:val="40"/>
                <w:szCs w:val="40"/>
              </w:rPr>
              <w:t>□</w:t>
            </w:r>
            <w:r>
              <w:rPr>
                <w:iCs/>
                <w:color w:val="272526"/>
                <w:sz w:val="24"/>
                <w:szCs w:val="24"/>
              </w:rPr>
              <w:t xml:space="preserve">      Mobile </w:t>
            </w:r>
            <w:r w:rsidRPr="00595B8F">
              <w:rPr>
                <w:iCs/>
                <w:color w:val="272526"/>
                <w:sz w:val="40"/>
                <w:szCs w:val="40"/>
              </w:rPr>
              <w:t>□</w:t>
            </w:r>
            <w:r>
              <w:rPr>
                <w:iCs/>
                <w:color w:val="272526"/>
                <w:sz w:val="24"/>
                <w:szCs w:val="24"/>
              </w:rPr>
              <w:t xml:space="preserve">        Email </w:t>
            </w:r>
            <w:r w:rsidRPr="00595B8F">
              <w:rPr>
                <w:iCs/>
                <w:color w:val="272526"/>
                <w:sz w:val="40"/>
                <w:szCs w:val="40"/>
              </w:rPr>
              <w:t>□</w:t>
            </w:r>
          </w:p>
        </w:tc>
      </w:tr>
    </w:tbl>
    <w:p w14:paraId="35921CCA" w14:textId="77777777" w:rsidR="000011B2" w:rsidRDefault="000011B2" w:rsidP="000011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70"/>
        <w:jc w:val="center"/>
        <w:rPr>
          <w:i/>
          <w:color w:val="272526"/>
          <w:sz w:val="20"/>
          <w:szCs w:val="20"/>
        </w:rPr>
      </w:pPr>
    </w:p>
    <w:p w14:paraId="1A3DAE12" w14:textId="4B4BB50A" w:rsidR="000011B2" w:rsidRDefault="000011B2"/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108"/>
        <w:gridCol w:w="1712"/>
        <w:gridCol w:w="2127"/>
        <w:gridCol w:w="2551"/>
      </w:tblGrid>
      <w:tr w:rsidR="009926A4" w14:paraId="1D4393AA" w14:textId="77777777" w:rsidTr="00595B8F">
        <w:tc>
          <w:tcPr>
            <w:tcW w:w="3108" w:type="dxa"/>
          </w:tcPr>
          <w:p w14:paraId="6AE52588" w14:textId="3A80F029" w:rsidR="009926A4" w:rsidRPr="009D5B31" w:rsidRDefault="009926A4">
            <w:pPr>
              <w:rPr>
                <w:b/>
                <w:bCs/>
              </w:rPr>
            </w:pPr>
            <w:r w:rsidRPr="009D5B31">
              <w:rPr>
                <w:b/>
                <w:bCs/>
              </w:rPr>
              <w:t xml:space="preserve">Membership </w:t>
            </w:r>
            <w:r>
              <w:rPr>
                <w:b/>
                <w:bCs/>
              </w:rPr>
              <w:t>Category</w:t>
            </w:r>
          </w:p>
        </w:tc>
        <w:tc>
          <w:tcPr>
            <w:tcW w:w="1712" w:type="dxa"/>
          </w:tcPr>
          <w:p w14:paraId="3CC8EE87" w14:textId="6D0C225E" w:rsidR="009926A4" w:rsidRPr="009D5B31" w:rsidRDefault="009926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Select option below </w:t>
            </w:r>
            <w:r w:rsidRPr="009926A4">
              <w:t>(tick)</w:t>
            </w:r>
          </w:p>
        </w:tc>
        <w:tc>
          <w:tcPr>
            <w:tcW w:w="2127" w:type="dxa"/>
          </w:tcPr>
          <w:p w14:paraId="73DDB2D6" w14:textId="4AC9DA4F" w:rsidR="009926A4" w:rsidRPr="009D5B31" w:rsidRDefault="009926A4">
            <w:pPr>
              <w:rPr>
                <w:b/>
                <w:bCs/>
              </w:rPr>
            </w:pPr>
            <w:r w:rsidRPr="009D5B31">
              <w:rPr>
                <w:b/>
                <w:bCs/>
              </w:rPr>
              <w:t>Joining Fee</w:t>
            </w:r>
          </w:p>
        </w:tc>
        <w:tc>
          <w:tcPr>
            <w:tcW w:w="2551" w:type="dxa"/>
          </w:tcPr>
          <w:p w14:paraId="16AE07F9" w14:textId="77777777" w:rsidR="00595B8F" w:rsidRDefault="009926A4">
            <w:pPr>
              <w:rPr>
                <w:b/>
                <w:bCs/>
              </w:rPr>
            </w:pPr>
            <w:r w:rsidRPr="009D5B31">
              <w:rPr>
                <w:b/>
                <w:bCs/>
              </w:rPr>
              <w:t xml:space="preserve">Annual </w:t>
            </w:r>
          </w:p>
          <w:p w14:paraId="1B22B341" w14:textId="7CC11776" w:rsidR="009926A4" w:rsidRPr="009D5B31" w:rsidRDefault="009926A4">
            <w:pPr>
              <w:rPr>
                <w:b/>
                <w:bCs/>
              </w:rPr>
            </w:pPr>
            <w:r w:rsidRPr="009D5B31">
              <w:rPr>
                <w:b/>
                <w:bCs/>
              </w:rPr>
              <w:t>Subscription</w:t>
            </w:r>
          </w:p>
        </w:tc>
      </w:tr>
      <w:tr w:rsidR="009926A4" w14:paraId="67503243" w14:textId="77777777" w:rsidTr="00595B8F">
        <w:tc>
          <w:tcPr>
            <w:tcW w:w="3108" w:type="dxa"/>
          </w:tcPr>
          <w:p w14:paraId="4484AC6F" w14:textId="03EFB2D0" w:rsidR="009926A4" w:rsidRDefault="009926A4">
            <w:r>
              <w:t>Artist</w:t>
            </w:r>
            <w:r w:rsidR="00595B8F">
              <w:t xml:space="preserve"> </w:t>
            </w:r>
          </w:p>
        </w:tc>
        <w:tc>
          <w:tcPr>
            <w:tcW w:w="1712" w:type="dxa"/>
          </w:tcPr>
          <w:p w14:paraId="01C67BBC" w14:textId="4099051C" w:rsidR="009926A4" w:rsidRPr="00595B8F" w:rsidRDefault="009926A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0D809B3" w14:textId="5A9E6CF4" w:rsidR="009926A4" w:rsidRDefault="009926A4" w:rsidP="00595B8F">
            <w:pPr>
              <w:jc w:val="center"/>
            </w:pPr>
            <w:r>
              <w:t>£20</w:t>
            </w:r>
          </w:p>
        </w:tc>
        <w:tc>
          <w:tcPr>
            <w:tcW w:w="2551" w:type="dxa"/>
          </w:tcPr>
          <w:p w14:paraId="6AF8D6AA" w14:textId="2B10771C" w:rsidR="009926A4" w:rsidRDefault="009926A4" w:rsidP="00595B8F">
            <w:pPr>
              <w:jc w:val="center"/>
            </w:pPr>
            <w:r>
              <w:t>£43</w:t>
            </w:r>
          </w:p>
        </w:tc>
      </w:tr>
      <w:tr w:rsidR="009926A4" w14:paraId="54A258C4" w14:textId="77777777" w:rsidTr="00595B8F">
        <w:tc>
          <w:tcPr>
            <w:tcW w:w="3108" w:type="dxa"/>
          </w:tcPr>
          <w:p w14:paraId="0AA533F2" w14:textId="7A0A3203" w:rsidR="009926A4" w:rsidRDefault="009926A4">
            <w:r>
              <w:t>Lay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3E416267" w14:textId="50A6CB93" w:rsidR="009926A4" w:rsidRDefault="009926A4"/>
        </w:tc>
        <w:tc>
          <w:tcPr>
            <w:tcW w:w="2127" w:type="dxa"/>
            <w:tcBorders>
              <w:bottom w:val="single" w:sz="4" w:space="0" w:color="auto"/>
            </w:tcBorders>
          </w:tcPr>
          <w:p w14:paraId="7EC68B33" w14:textId="368598BD" w:rsidR="009926A4" w:rsidRDefault="009926A4" w:rsidP="00595B8F">
            <w:pPr>
              <w:jc w:val="center"/>
            </w:pPr>
            <w:r>
              <w:t>£20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D71DE3" w14:textId="0A682B20" w:rsidR="009926A4" w:rsidRDefault="009926A4" w:rsidP="00595B8F">
            <w:pPr>
              <w:jc w:val="center"/>
            </w:pPr>
            <w:r>
              <w:t>£38</w:t>
            </w:r>
          </w:p>
        </w:tc>
      </w:tr>
      <w:tr w:rsidR="009926A4" w14:paraId="6B21F35B" w14:textId="77777777" w:rsidTr="00595B8F">
        <w:tc>
          <w:tcPr>
            <w:tcW w:w="3108" w:type="dxa"/>
          </w:tcPr>
          <w:p w14:paraId="427DD6E4" w14:textId="1DA952EC" w:rsidR="009926A4" w:rsidRDefault="009926A4">
            <w:r>
              <w:t>Patron</w:t>
            </w:r>
          </w:p>
        </w:tc>
        <w:tc>
          <w:tcPr>
            <w:tcW w:w="171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E137B31" w14:textId="77777777" w:rsidR="009926A4" w:rsidRDefault="009926A4"/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0A9D3C0" w14:textId="5B9068DB" w:rsidR="009926A4" w:rsidRDefault="009926A4"/>
        </w:tc>
        <w:tc>
          <w:tcPr>
            <w:tcW w:w="2551" w:type="dxa"/>
          </w:tcPr>
          <w:p w14:paraId="3E2D4E4F" w14:textId="5A9AB9ED" w:rsidR="009926A4" w:rsidRDefault="009926A4" w:rsidP="00595B8F">
            <w:pPr>
              <w:jc w:val="center"/>
            </w:pPr>
            <w:r>
              <w:t>£20</w:t>
            </w:r>
          </w:p>
        </w:tc>
      </w:tr>
    </w:tbl>
    <w:p w14:paraId="28157181" w14:textId="77777777" w:rsidR="00F20450" w:rsidRDefault="00F20450"/>
    <w:p w14:paraId="1D119F89" w14:textId="476C7D73" w:rsidR="000011B2" w:rsidRDefault="00F20450">
      <w:r>
        <w:t>Payment by cheque to the Club Treasurer (details provided if necessary) or by Bank Transfer:</w:t>
      </w:r>
    </w:p>
    <w:p w14:paraId="2885BE9B" w14:textId="2DEDFB34" w:rsidR="00F20450" w:rsidRDefault="00F20450"/>
    <w:p w14:paraId="1DCACAE4" w14:textId="1FA2FBD1" w:rsidR="00F20450" w:rsidRDefault="00F20450">
      <w:r>
        <w:t>Ayr Sketch Club</w:t>
      </w:r>
    </w:p>
    <w:p w14:paraId="2623C4D1" w14:textId="77777777" w:rsidR="00F20450" w:rsidRDefault="00F20450" w:rsidP="00F20450">
      <w:r>
        <w:t>Sort code 80-12-39</w:t>
      </w:r>
    </w:p>
    <w:p w14:paraId="75D1EAAA" w14:textId="571122AF" w:rsidR="00F20450" w:rsidRDefault="00F20450">
      <w:r>
        <w:t>Account No. 00132178</w:t>
      </w:r>
    </w:p>
    <w:p w14:paraId="4018F9AA" w14:textId="77777777" w:rsidR="00F20450" w:rsidRDefault="00F20450"/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9D5B31" w14:paraId="63658B81" w14:textId="77777777" w:rsidTr="009926A4">
        <w:tc>
          <w:tcPr>
            <w:tcW w:w="9498" w:type="dxa"/>
            <w:shd w:val="clear" w:color="auto" w:fill="BFBFBF" w:themeFill="background1" w:themeFillShade="BF"/>
          </w:tcPr>
          <w:p w14:paraId="3E0F1355" w14:textId="30263415" w:rsidR="009D5B31" w:rsidRDefault="009D5B31">
            <w:r>
              <w:t xml:space="preserve">Completed forms to be returned to </w:t>
            </w:r>
          </w:p>
        </w:tc>
      </w:tr>
      <w:tr w:rsidR="009D5B31" w:rsidRPr="00FA15B0" w14:paraId="75393639" w14:textId="77777777" w:rsidTr="009926A4">
        <w:tc>
          <w:tcPr>
            <w:tcW w:w="9498" w:type="dxa"/>
          </w:tcPr>
          <w:p w14:paraId="5A09B727" w14:textId="1F4A0887" w:rsidR="009D5B31" w:rsidRDefault="009D5B31">
            <w:r>
              <w:t>Administration Secretary</w:t>
            </w:r>
          </w:p>
          <w:p w14:paraId="123DA84F" w14:textId="509E5D37" w:rsidR="009D5B31" w:rsidRDefault="008E25E3">
            <w:r>
              <w:t>Iwona Piasecka</w:t>
            </w:r>
          </w:p>
          <w:p w14:paraId="58229277" w14:textId="68076034" w:rsidR="009D5B31" w:rsidRDefault="008E25E3">
            <w:proofErr w:type="spellStart"/>
            <w:r>
              <w:t>Doonside</w:t>
            </w:r>
            <w:proofErr w:type="spellEnd"/>
            <w:r>
              <w:t xml:space="preserve"> Lodge, High Maybole Rd</w:t>
            </w:r>
          </w:p>
          <w:p w14:paraId="4EAAA8F3" w14:textId="77777777" w:rsidR="009926A4" w:rsidRPr="008E25E3" w:rsidRDefault="009926A4">
            <w:pPr>
              <w:rPr>
                <w:lang w:val="pl-PL"/>
              </w:rPr>
            </w:pPr>
            <w:r w:rsidRPr="008E25E3">
              <w:rPr>
                <w:lang w:val="pl-PL"/>
              </w:rPr>
              <w:t>Ayr</w:t>
            </w:r>
          </w:p>
          <w:p w14:paraId="10C6E95C" w14:textId="31BB7E3D" w:rsidR="009926A4" w:rsidRPr="008E25E3" w:rsidRDefault="009926A4">
            <w:pPr>
              <w:rPr>
                <w:lang w:val="pl-PL"/>
              </w:rPr>
            </w:pPr>
            <w:r w:rsidRPr="008E25E3">
              <w:rPr>
                <w:lang w:val="pl-PL"/>
              </w:rPr>
              <w:t>KA7 4</w:t>
            </w:r>
            <w:r w:rsidR="008E25E3">
              <w:rPr>
                <w:lang w:val="pl-PL"/>
              </w:rPr>
              <w:t>EB</w:t>
            </w:r>
          </w:p>
          <w:p w14:paraId="49A5B5B8" w14:textId="115B2BC8" w:rsidR="009926A4" w:rsidRPr="008E25E3" w:rsidRDefault="00713417">
            <w:pPr>
              <w:rPr>
                <w:lang w:val="pl-PL"/>
              </w:rPr>
            </w:pPr>
            <w:r>
              <w:rPr>
                <w:lang w:val="pl-PL"/>
              </w:rPr>
              <w:t>admin@ayrsketchclub.co.uk</w:t>
            </w:r>
          </w:p>
        </w:tc>
      </w:tr>
    </w:tbl>
    <w:p w14:paraId="5F033BF1" w14:textId="77777777" w:rsidR="000011B2" w:rsidRDefault="000011B2">
      <w:pPr>
        <w:rPr>
          <w:lang w:val="pl-PL"/>
        </w:rPr>
      </w:pPr>
    </w:p>
    <w:p w14:paraId="2B7D4BDB" w14:textId="77777777" w:rsidR="00FA15B0" w:rsidRDefault="00FA15B0">
      <w:pPr>
        <w:rPr>
          <w:lang w:val="pl-PL"/>
        </w:rPr>
      </w:pPr>
      <w:r>
        <w:rPr>
          <w:lang w:val="pl-PL"/>
        </w:rPr>
        <w:t xml:space="preserve">Received: ............................................. </w:t>
      </w:r>
    </w:p>
    <w:p w14:paraId="1D4D4766" w14:textId="29FF32F1" w:rsidR="00FA15B0" w:rsidRPr="008E25E3" w:rsidRDefault="00FA15B0" w:rsidP="00FA15B0">
      <w:pPr>
        <w:ind w:left="720" w:firstLine="720"/>
        <w:rPr>
          <w:lang w:val="pl-PL"/>
        </w:rPr>
      </w:pPr>
      <w:r>
        <w:rPr>
          <w:lang w:val="pl-PL"/>
        </w:rPr>
        <w:t xml:space="preserve">        (date)</w:t>
      </w:r>
    </w:p>
    <w:sectPr w:rsidR="00FA15B0" w:rsidRPr="008E25E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6834" w14:textId="77777777" w:rsidR="00F1191A" w:rsidRDefault="00F1191A" w:rsidP="009D5B31">
      <w:pPr>
        <w:spacing w:line="240" w:lineRule="auto"/>
      </w:pPr>
      <w:r>
        <w:separator/>
      </w:r>
    </w:p>
  </w:endnote>
  <w:endnote w:type="continuationSeparator" w:id="0">
    <w:p w14:paraId="1E402144" w14:textId="77777777" w:rsidR="00F1191A" w:rsidRDefault="00F1191A" w:rsidP="009D5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FBBE" w14:textId="3277D645" w:rsidR="00B4156C" w:rsidRDefault="003E7C1B">
    <w:pPr>
      <w:pStyle w:val="Footer"/>
    </w:pPr>
    <w:r>
      <w:t>v.</w:t>
    </w:r>
    <w:r w:rsidR="00B4156C">
      <w:t>2024</w:t>
    </w:r>
  </w:p>
  <w:p w14:paraId="54548247" w14:textId="77777777" w:rsidR="00B4156C" w:rsidRDefault="00B41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B1D2" w14:textId="77777777" w:rsidR="00F1191A" w:rsidRDefault="00F1191A" w:rsidP="009D5B31">
      <w:pPr>
        <w:spacing w:line="240" w:lineRule="auto"/>
      </w:pPr>
      <w:r>
        <w:separator/>
      </w:r>
    </w:p>
  </w:footnote>
  <w:footnote w:type="continuationSeparator" w:id="0">
    <w:p w14:paraId="6AC7D567" w14:textId="77777777" w:rsidR="00F1191A" w:rsidRDefault="00F1191A" w:rsidP="009D5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6847" w14:textId="7CEE505B" w:rsidR="009D5B31" w:rsidRDefault="009D5B31">
    <w:pPr>
      <w:pStyle w:val="Header"/>
    </w:pPr>
    <w:r>
      <w:t xml:space="preserve">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6891ED6" wp14:editId="758C1DCF">
          <wp:extent cx="1083945" cy="1108604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794" cy="111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B2"/>
    <w:rsid w:val="000011B2"/>
    <w:rsid w:val="00290147"/>
    <w:rsid w:val="003D3922"/>
    <w:rsid w:val="003E7C1B"/>
    <w:rsid w:val="0054746B"/>
    <w:rsid w:val="00595B8F"/>
    <w:rsid w:val="006215A1"/>
    <w:rsid w:val="00713417"/>
    <w:rsid w:val="008E25E3"/>
    <w:rsid w:val="009926A4"/>
    <w:rsid w:val="009D5B31"/>
    <w:rsid w:val="00A15D6B"/>
    <w:rsid w:val="00B153D4"/>
    <w:rsid w:val="00B4156C"/>
    <w:rsid w:val="00B919B3"/>
    <w:rsid w:val="00F1191A"/>
    <w:rsid w:val="00F20450"/>
    <w:rsid w:val="00F555FC"/>
    <w:rsid w:val="00F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D380"/>
  <w15:chartTrackingRefBased/>
  <w15:docId w15:val="{ACCA5AF2-1814-463A-B962-D63F4D72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2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B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B31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5B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B31"/>
    <w:rPr>
      <w:rFonts w:ascii="Arial" w:eastAsia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rhona Bell</dc:creator>
  <cp:keywords/>
  <dc:description/>
  <cp:lastModifiedBy>Michal Piasecki</cp:lastModifiedBy>
  <cp:revision>10</cp:revision>
  <cp:lastPrinted>2024-03-05T14:15:00Z</cp:lastPrinted>
  <dcterms:created xsi:type="dcterms:W3CDTF">2022-09-24T11:33:00Z</dcterms:created>
  <dcterms:modified xsi:type="dcterms:W3CDTF">2024-04-16T08:14:00Z</dcterms:modified>
</cp:coreProperties>
</file>